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09" w:rsidRDefault="00083209" w:rsidP="00D54A06">
      <w:pPr>
        <w:tabs>
          <w:tab w:val="num" w:pos="72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47E40417" wp14:editId="117DC1FF">
            <wp:extent cx="5760720" cy="1351280"/>
            <wp:effectExtent l="0" t="0" r="0" b="127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UEhlavickaZS710_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51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209" w:rsidRDefault="00083209" w:rsidP="00D54A06">
      <w:pPr>
        <w:tabs>
          <w:tab w:val="num" w:pos="720"/>
        </w:tabs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D54A06" w:rsidRPr="000750FB" w:rsidRDefault="000B3E71" w:rsidP="00D54A06">
      <w:pPr>
        <w:tabs>
          <w:tab w:val="num" w:pos="720"/>
        </w:tabs>
        <w:jc w:val="both"/>
        <w:rPr>
          <w:rFonts w:ascii="Times New Roman" w:hAnsi="Times New Roman" w:cs="Times New Roman"/>
          <w:b/>
          <w:sz w:val="32"/>
          <w:szCs w:val="32"/>
        </w:rPr>
      </w:pPr>
      <w:r w:rsidRPr="000750FB">
        <w:rPr>
          <w:rFonts w:ascii="Times New Roman" w:hAnsi="Times New Roman" w:cs="Times New Roman"/>
          <w:b/>
          <w:sz w:val="32"/>
          <w:szCs w:val="32"/>
        </w:rPr>
        <w:t xml:space="preserve">Klubíčko </w:t>
      </w:r>
      <w:r w:rsidR="00D54A06" w:rsidRPr="000750FB">
        <w:rPr>
          <w:rFonts w:ascii="Times New Roman" w:hAnsi="Times New Roman" w:cs="Times New Roman"/>
          <w:b/>
          <w:sz w:val="32"/>
          <w:szCs w:val="32"/>
        </w:rPr>
        <w:t>-</w:t>
      </w:r>
      <w:r w:rsidR="00700B8B" w:rsidRPr="000750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750FB">
        <w:rPr>
          <w:rFonts w:ascii="Times New Roman" w:hAnsi="Times New Roman" w:cs="Times New Roman"/>
          <w:b/>
          <w:sz w:val="32"/>
          <w:szCs w:val="32"/>
        </w:rPr>
        <w:t>Edukativ</w:t>
      </w:r>
      <w:r w:rsidR="00700B8B" w:rsidRPr="000750FB">
        <w:rPr>
          <w:rFonts w:ascii="Times New Roman" w:hAnsi="Times New Roman" w:cs="Times New Roman"/>
          <w:b/>
          <w:sz w:val="32"/>
          <w:szCs w:val="32"/>
        </w:rPr>
        <w:t>ně stimulační sku</w:t>
      </w:r>
      <w:r w:rsidRPr="000750FB">
        <w:rPr>
          <w:rFonts w:ascii="Times New Roman" w:hAnsi="Times New Roman" w:cs="Times New Roman"/>
          <w:b/>
          <w:sz w:val="32"/>
          <w:szCs w:val="32"/>
        </w:rPr>
        <w:t xml:space="preserve">pinky </w:t>
      </w:r>
    </w:p>
    <w:p w:rsidR="000B3E71" w:rsidRPr="007216E0" w:rsidRDefault="000B3E71" w:rsidP="00D54A06">
      <w:pPr>
        <w:tabs>
          <w:tab w:val="num" w:pos="72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7216E0">
        <w:rPr>
          <w:rFonts w:ascii="Times New Roman" w:hAnsi="Times New Roman" w:cs="Times New Roman"/>
          <w:b/>
          <w:sz w:val="28"/>
          <w:szCs w:val="28"/>
        </w:rPr>
        <w:t>Proč navštěvovat s dítětem edukativní skupinu?</w:t>
      </w:r>
    </w:p>
    <w:p w:rsidR="00D54A06" w:rsidRPr="000750FB" w:rsidRDefault="00D54A06" w:rsidP="00D54A06">
      <w:pPr>
        <w:pStyle w:val="Nadpis3"/>
      </w:pPr>
      <w:r w:rsidRPr="000750FB">
        <w:t>Cíle přípravy na 1. třídu:</w:t>
      </w:r>
    </w:p>
    <w:p w:rsidR="00D54A06" w:rsidRPr="000750FB" w:rsidRDefault="00D54A06" w:rsidP="00D54A06">
      <w:pPr>
        <w:pStyle w:val="Normlnweb"/>
        <w:numPr>
          <w:ilvl w:val="0"/>
          <w:numId w:val="6"/>
        </w:numPr>
      </w:pPr>
      <w:r w:rsidRPr="000750FB">
        <w:t>Připravit dítě na vstup do základní školy.</w:t>
      </w:r>
    </w:p>
    <w:p w:rsidR="00D54A06" w:rsidRPr="000750FB" w:rsidRDefault="00D54A06" w:rsidP="00D54A06">
      <w:pPr>
        <w:pStyle w:val="Normlnweb"/>
        <w:numPr>
          <w:ilvl w:val="0"/>
          <w:numId w:val="6"/>
        </w:numPr>
      </w:pPr>
      <w:r w:rsidRPr="000750FB">
        <w:t>Systematicky rozvíjet důležité schopnosti a funkce.</w:t>
      </w:r>
    </w:p>
    <w:p w:rsidR="00D54A06" w:rsidRPr="000750FB" w:rsidRDefault="00D54A06" w:rsidP="00D54A06">
      <w:pPr>
        <w:pStyle w:val="Normlnweb"/>
        <w:numPr>
          <w:ilvl w:val="0"/>
          <w:numId w:val="6"/>
        </w:numPr>
      </w:pPr>
      <w:r w:rsidRPr="000750FB">
        <w:t>Podporovat dovednosti potřebné pro čtení, psaní a počítání.</w:t>
      </w:r>
    </w:p>
    <w:p w:rsidR="00D54A06" w:rsidRPr="000750FB" w:rsidRDefault="00D54A06" w:rsidP="00D54A06">
      <w:pPr>
        <w:pStyle w:val="Normlnweb"/>
        <w:numPr>
          <w:ilvl w:val="0"/>
          <w:numId w:val="6"/>
        </w:numPr>
      </w:pPr>
      <w:r w:rsidRPr="000750FB">
        <w:t>Probouzet zvídavost a chuť poznávat.</w:t>
      </w:r>
    </w:p>
    <w:p w:rsidR="00D54A06" w:rsidRPr="000750FB" w:rsidRDefault="00D54A06" w:rsidP="00D54A06">
      <w:pPr>
        <w:pStyle w:val="Normlnweb"/>
        <w:numPr>
          <w:ilvl w:val="0"/>
          <w:numId w:val="6"/>
        </w:numPr>
      </w:pPr>
      <w:r w:rsidRPr="000750FB">
        <w:t>Učit se cílené práci a soustředění.</w:t>
      </w:r>
    </w:p>
    <w:p w:rsidR="00D54A06" w:rsidRPr="000750FB" w:rsidRDefault="00D54A06" w:rsidP="00D54A06">
      <w:pPr>
        <w:pStyle w:val="Normlnweb"/>
        <w:numPr>
          <w:ilvl w:val="0"/>
          <w:numId w:val="6"/>
        </w:numPr>
      </w:pPr>
      <w:r w:rsidRPr="000750FB">
        <w:t>Rozvíjet spolupráci a komunikaci v kolektivu.</w:t>
      </w:r>
    </w:p>
    <w:p w:rsidR="00D54A06" w:rsidRPr="000750FB" w:rsidRDefault="00D54A06" w:rsidP="00D54A06">
      <w:pPr>
        <w:pStyle w:val="Normlnweb"/>
        <w:numPr>
          <w:ilvl w:val="0"/>
          <w:numId w:val="6"/>
        </w:numPr>
      </w:pPr>
      <w:r w:rsidRPr="000750FB">
        <w:t>Dodržovat pravidla a osvojit si pracovní návyky.</w:t>
      </w:r>
    </w:p>
    <w:p w:rsidR="00D54A06" w:rsidRPr="000750FB" w:rsidRDefault="00D54A06" w:rsidP="00D54A06">
      <w:pPr>
        <w:pStyle w:val="Normlnweb"/>
        <w:numPr>
          <w:ilvl w:val="0"/>
          <w:numId w:val="6"/>
        </w:numPr>
      </w:pPr>
      <w:r w:rsidRPr="000750FB">
        <w:t>Učit se respektovat autoritu a pracovat pod jejím vedením.</w:t>
      </w:r>
    </w:p>
    <w:p w:rsidR="000B3E71" w:rsidRPr="000750FB" w:rsidRDefault="00D54A06" w:rsidP="00D54A06">
      <w:pPr>
        <w:pStyle w:val="Normlnweb"/>
        <w:numPr>
          <w:ilvl w:val="0"/>
          <w:numId w:val="6"/>
        </w:numPr>
      </w:pPr>
      <w:r w:rsidRPr="000750FB">
        <w:t>Dosáhnout propojení schopností potřebných pro bezproblémové zvládnutí školních dovedností.</w:t>
      </w:r>
    </w:p>
    <w:p w:rsidR="00700B8B" w:rsidRPr="000750FB" w:rsidRDefault="00700B8B" w:rsidP="00700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50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Přínosy pro dítě:</w:t>
      </w:r>
    </w:p>
    <w:p w:rsidR="00700B8B" w:rsidRPr="000750FB" w:rsidRDefault="00700B8B" w:rsidP="00700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pracuje ve skupině vrstevníků a rozvíjí sociální dovednosti.</w:t>
      </w:r>
    </w:p>
    <w:p w:rsidR="00700B8B" w:rsidRPr="000750FB" w:rsidRDefault="00700B8B" w:rsidP="00700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Postupně si zvyká na školní prostředí, které bude od září navštěvovat.</w:t>
      </w:r>
    </w:p>
    <w:p w:rsidR="00700B8B" w:rsidRPr="000750FB" w:rsidRDefault="00700B8B" w:rsidP="00700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Úzkostné děti se cítí jistěji, když je doprovází rodič.</w:t>
      </w:r>
    </w:p>
    <w:p w:rsidR="00700B8B" w:rsidRPr="000750FB" w:rsidRDefault="00700B8B" w:rsidP="00700B8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Dítě komunikuje s jinými dětmi a dospělými mimo rodinu.</w:t>
      </w:r>
    </w:p>
    <w:p w:rsidR="00700B8B" w:rsidRPr="000750FB" w:rsidRDefault="00700B8B" w:rsidP="00700B8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</w:pPr>
      <w:r w:rsidRPr="000750FB">
        <w:rPr>
          <w:rFonts w:ascii="Times New Roman" w:eastAsia="Times New Roman" w:hAnsi="Times New Roman" w:cs="Times New Roman"/>
          <w:b/>
          <w:bCs/>
          <w:sz w:val="27"/>
          <w:szCs w:val="27"/>
          <w:lang w:eastAsia="cs-CZ"/>
        </w:rPr>
        <w:t>Přínosy pro rodiče:</w:t>
      </w:r>
    </w:p>
    <w:p w:rsidR="00700B8B" w:rsidRPr="000750FB" w:rsidRDefault="00700B8B" w:rsidP="00700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Sleduje dítě při práci ve skupině a pod vedením jiné autority.</w:t>
      </w:r>
    </w:p>
    <w:p w:rsidR="00700B8B" w:rsidRPr="000750FB" w:rsidRDefault="00700B8B" w:rsidP="00700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Získává zkušenosti od ostatních rodičů ohledně přípravy na školu.</w:t>
      </w:r>
    </w:p>
    <w:p w:rsidR="00700B8B" w:rsidRPr="000750FB" w:rsidRDefault="00700B8B" w:rsidP="00700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Dostává praktické rady, návody a motivaci pro domácí procvičování.</w:t>
      </w:r>
    </w:p>
    <w:p w:rsidR="00700B8B" w:rsidRPr="000750FB" w:rsidRDefault="00700B8B" w:rsidP="00700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Vidí, jak dítě spolupracuje, reaguje a učí se.</w:t>
      </w:r>
    </w:p>
    <w:p w:rsidR="00700B8B" w:rsidRPr="000750FB" w:rsidRDefault="00700B8B" w:rsidP="00700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Lépe poznává schopnosti dítěte a oblasti, které je třeba rozvíjet.</w:t>
      </w:r>
    </w:p>
    <w:p w:rsidR="00700B8B" w:rsidRPr="000750FB" w:rsidRDefault="00700B8B" w:rsidP="00700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Učí se dítě podporovat, motivovat a oceňovat jeho pokroky.</w:t>
      </w:r>
    </w:p>
    <w:p w:rsidR="00700B8B" w:rsidRPr="000750FB" w:rsidRDefault="00700B8B" w:rsidP="00700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Má možnost konzultovat s odborníkem a získat pomoc.</w:t>
      </w:r>
    </w:p>
    <w:p w:rsidR="00700B8B" w:rsidRPr="000750FB" w:rsidRDefault="00700B8B" w:rsidP="00700B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750FB">
        <w:rPr>
          <w:rFonts w:ascii="Times New Roman" w:eastAsia="Times New Roman" w:hAnsi="Times New Roman" w:cs="Times New Roman"/>
          <w:sz w:val="24"/>
          <w:szCs w:val="24"/>
          <w:lang w:eastAsia="cs-CZ"/>
        </w:rPr>
        <w:t>Může včas odhalit a předcházet chybným návykům.</w:t>
      </w:r>
    </w:p>
    <w:p w:rsidR="00083209" w:rsidRDefault="00083209" w:rsidP="0070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083209" w:rsidRDefault="00083209" w:rsidP="0070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700B8B" w:rsidRPr="000750FB" w:rsidRDefault="00700B8B" w:rsidP="00700B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0750FB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lastRenderedPageBreak/>
        <w:t xml:space="preserve">Pravidla </w:t>
      </w:r>
    </w:p>
    <w:p w:rsidR="00700B8B" w:rsidRPr="00083209" w:rsidRDefault="00700B8B" w:rsidP="00083209">
      <w:pPr>
        <w:pStyle w:val="Odstavecseseznamem"/>
        <w:numPr>
          <w:ilvl w:val="0"/>
          <w:numId w:val="8"/>
        </w:numPr>
        <w:rPr>
          <w:color w:val="404040"/>
        </w:rPr>
      </w:pPr>
      <w:r w:rsidRPr="00083209">
        <w:rPr>
          <w:rFonts w:eastAsiaTheme="minorEastAsia"/>
          <w:color w:val="404040" w:themeColor="text1" w:themeTint="BF"/>
          <w:kern w:val="24"/>
        </w:rPr>
        <w:t xml:space="preserve">Do třídy přijděte </w:t>
      </w:r>
      <w:r w:rsidRPr="00083209">
        <w:rPr>
          <w:rFonts w:eastAsiaTheme="minorEastAsia"/>
          <w:bCs/>
          <w:color w:val="404040" w:themeColor="text1" w:themeTint="BF"/>
          <w:kern w:val="24"/>
        </w:rPr>
        <w:t xml:space="preserve">o 15 min. dříve </w:t>
      </w:r>
      <w:r w:rsidRPr="00083209">
        <w:rPr>
          <w:rFonts w:eastAsiaTheme="minorEastAsia"/>
          <w:color w:val="404040" w:themeColor="text1" w:themeTint="BF"/>
          <w:kern w:val="24"/>
        </w:rPr>
        <w:t>(čas na prohlížení úkolů, sbírání razítek, zjištění toho – co šlo a nešlo a proč).</w:t>
      </w:r>
    </w:p>
    <w:p w:rsidR="00700B8B" w:rsidRPr="000750FB" w:rsidRDefault="00700B8B" w:rsidP="00083209">
      <w:pPr>
        <w:pStyle w:val="Odstavecseseznamem"/>
        <w:numPr>
          <w:ilvl w:val="0"/>
          <w:numId w:val="8"/>
        </w:numPr>
        <w:rPr>
          <w:color w:val="404040"/>
        </w:rPr>
      </w:pPr>
      <w:r w:rsidRPr="000750FB">
        <w:rPr>
          <w:rFonts w:eastAsiaTheme="minorEastAsia"/>
          <w:color w:val="404040" w:themeColor="text1" w:themeTint="BF"/>
          <w:kern w:val="24"/>
        </w:rPr>
        <w:t xml:space="preserve">Pracujte </w:t>
      </w:r>
      <w:r w:rsidRPr="000750FB">
        <w:rPr>
          <w:rFonts w:eastAsiaTheme="minorEastAsia"/>
          <w:bCs/>
          <w:color w:val="404040" w:themeColor="text1" w:themeTint="BF"/>
          <w:kern w:val="24"/>
        </w:rPr>
        <w:t>pravidelně</w:t>
      </w:r>
      <w:r w:rsidRPr="000750FB">
        <w:rPr>
          <w:rFonts w:eastAsiaTheme="minorEastAsia"/>
          <w:color w:val="404040" w:themeColor="text1" w:themeTint="BF"/>
          <w:kern w:val="24"/>
        </w:rPr>
        <w:t>, ne den před Klubíčkem</w:t>
      </w:r>
      <w:r w:rsidR="00D54A06" w:rsidRPr="000750FB">
        <w:rPr>
          <w:rFonts w:eastAsiaTheme="minorEastAsia"/>
          <w:color w:val="404040" w:themeColor="text1" w:themeTint="BF"/>
          <w:kern w:val="24"/>
        </w:rPr>
        <w:t xml:space="preserve"> </w:t>
      </w:r>
      <w:r w:rsidR="00D54A06" w:rsidRPr="000750FB">
        <w:rPr>
          <w:color w:val="404040"/>
        </w:rPr>
        <w:t>– učíme děti pravidelnosti přípravy do školy.</w:t>
      </w:r>
      <w:r w:rsidR="00D54A06" w:rsidRPr="000750FB">
        <w:rPr>
          <w:rFonts w:eastAsiaTheme="minorEastAsia"/>
          <w:color w:val="404040" w:themeColor="text1" w:themeTint="BF"/>
          <w:kern w:val="24"/>
        </w:rPr>
        <w:t xml:space="preserve"> Materiály je nutné doma udělat, protože příště budeme pracovat na </w:t>
      </w:r>
      <w:r w:rsidR="00D54A06" w:rsidRPr="000750FB">
        <w:rPr>
          <w:rFonts w:eastAsiaTheme="minorEastAsia"/>
          <w:bCs/>
          <w:color w:val="404040" w:themeColor="text1" w:themeTint="BF"/>
          <w:kern w:val="24"/>
        </w:rPr>
        <w:t>vyšší úrovni</w:t>
      </w:r>
      <w:r w:rsidR="00D54A06" w:rsidRPr="000750FB">
        <w:rPr>
          <w:rFonts w:eastAsiaTheme="minorEastAsia"/>
          <w:color w:val="404040" w:themeColor="text1" w:themeTint="BF"/>
          <w:kern w:val="24"/>
        </w:rPr>
        <w:t xml:space="preserve">. </w:t>
      </w:r>
      <w:r w:rsidR="00D54A06" w:rsidRPr="000750FB">
        <w:rPr>
          <w:rFonts w:eastAsiaTheme="minorEastAsia"/>
          <w:bCs/>
          <w:color w:val="404040" w:themeColor="text1" w:themeTint="BF"/>
          <w:kern w:val="24"/>
        </w:rPr>
        <w:t>Nedělejte doma úkoly dopředu.</w:t>
      </w:r>
    </w:p>
    <w:p w:rsidR="00700B8B" w:rsidRPr="000750FB" w:rsidRDefault="00700B8B" w:rsidP="00083209">
      <w:pPr>
        <w:pStyle w:val="Odstavecseseznamem"/>
        <w:numPr>
          <w:ilvl w:val="0"/>
          <w:numId w:val="8"/>
        </w:numPr>
        <w:rPr>
          <w:color w:val="404040"/>
        </w:rPr>
      </w:pPr>
      <w:r w:rsidRPr="000750FB">
        <w:rPr>
          <w:rFonts w:eastAsiaTheme="minorEastAsia"/>
          <w:color w:val="404040" w:themeColor="text1" w:themeTint="BF"/>
          <w:kern w:val="24"/>
        </w:rPr>
        <w:t xml:space="preserve">Na Klubíčko chodí </w:t>
      </w:r>
      <w:r w:rsidRPr="000750FB">
        <w:rPr>
          <w:rFonts w:eastAsiaTheme="minorEastAsia"/>
          <w:bCs/>
          <w:color w:val="404040" w:themeColor="text1" w:themeTint="BF"/>
          <w:kern w:val="24"/>
        </w:rPr>
        <w:t>ten rodič</w:t>
      </w:r>
      <w:r w:rsidRPr="000750FB">
        <w:rPr>
          <w:rFonts w:eastAsiaTheme="minorEastAsia"/>
          <w:color w:val="404040" w:themeColor="text1" w:themeTint="BF"/>
          <w:kern w:val="24"/>
        </w:rPr>
        <w:t>, který s dítětem pracuje doma. Pokud pracují oba rodiče, je vhodné, aby se střídali.</w:t>
      </w:r>
    </w:p>
    <w:p w:rsidR="00700B8B" w:rsidRPr="000750FB" w:rsidRDefault="00700B8B" w:rsidP="00083209">
      <w:pPr>
        <w:pStyle w:val="Odstavecseseznamem"/>
        <w:numPr>
          <w:ilvl w:val="0"/>
          <w:numId w:val="8"/>
        </w:numPr>
        <w:rPr>
          <w:color w:val="404040"/>
        </w:rPr>
      </w:pPr>
      <w:r w:rsidRPr="000750FB">
        <w:rPr>
          <w:rFonts w:eastAsiaTheme="minorEastAsia"/>
          <w:color w:val="404040" w:themeColor="text1" w:themeTint="BF"/>
          <w:kern w:val="24"/>
        </w:rPr>
        <w:t xml:space="preserve">Pokud se objeví </w:t>
      </w:r>
      <w:r w:rsidRPr="000750FB">
        <w:rPr>
          <w:rFonts w:eastAsiaTheme="minorEastAsia"/>
          <w:bCs/>
          <w:color w:val="404040" w:themeColor="text1" w:themeTint="BF"/>
          <w:kern w:val="24"/>
        </w:rPr>
        <w:t>nemoc</w:t>
      </w:r>
      <w:r w:rsidRPr="000750FB">
        <w:rPr>
          <w:rFonts w:eastAsiaTheme="minorEastAsia"/>
          <w:color w:val="404040" w:themeColor="text1" w:themeTint="BF"/>
          <w:kern w:val="24"/>
        </w:rPr>
        <w:t xml:space="preserve"> – je třeba se omluvit, úkoly budou zaslány na Vaši emailovou adresu.</w:t>
      </w:r>
    </w:p>
    <w:p w:rsidR="00700B8B" w:rsidRPr="00083209" w:rsidRDefault="00700B8B" w:rsidP="00083209">
      <w:pPr>
        <w:pStyle w:val="Odstavecseseznamem"/>
        <w:numPr>
          <w:ilvl w:val="0"/>
          <w:numId w:val="8"/>
        </w:numPr>
        <w:rPr>
          <w:color w:val="404040"/>
        </w:rPr>
      </w:pPr>
      <w:r w:rsidRPr="00083209">
        <w:rPr>
          <w:rFonts w:eastAsiaTheme="minorEastAsia"/>
          <w:color w:val="404040" w:themeColor="text1" w:themeTint="BF"/>
          <w:kern w:val="24"/>
        </w:rPr>
        <w:t xml:space="preserve">Je možné přijít i </w:t>
      </w:r>
      <w:r w:rsidRPr="00083209">
        <w:rPr>
          <w:rFonts w:eastAsiaTheme="minorEastAsia"/>
          <w:bCs/>
          <w:color w:val="404040" w:themeColor="text1" w:themeTint="BF"/>
          <w:kern w:val="24"/>
        </w:rPr>
        <w:t xml:space="preserve">bez dítěte </w:t>
      </w:r>
      <w:r w:rsidRPr="00083209">
        <w:rPr>
          <w:rFonts w:eastAsiaTheme="minorEastAsia"/>
          <w:color w:val="404040" w:themeColor="text1" w:themeTint="BF"/>
          <w:kern w:val="24"/>
        </w:rPr>
        <w:t>(pokud je dítě nemocné).</w:t>
      </w:r>
    </w:p>
    <w:p w:rsidR="00700B8B" w:rsidRPr="00083209" w:rsidRDefault="00D54A06" w:rsidP="00083209">
      <w:pPr>
        <w:pStyle w:val="Odstavecseseznamem"/>
        <w:numPr>
          <w:ilvl w:val="0"/>
          <w:numId w:val="8"/>
        </w:numPr>
        <w:rPr>
          <w:color w:val="404040"/>
        </w:rPr>
      </w:pPr>
      <w:r w:rsidRPr="00083209">
        <w:rPr>
          <w:rFonts w:eastAsiaTheme="minorEastAsia"/>
          <w:bCs/>
          <w:color w:val="404040" w:themeColor="text1" w:themeTint="BF"/>
          <w:kern w:val="24"/>
        </w:rPr>
        <w:t>Na skupince n</w:t>
      </w:r>
      <w:r w:rsidR="00700B8B" w:rsidRPr="00083209">
        <w:rPr>
          <w:rFonts w:eastAsiaTheme="minorEastAsia"/>
          <w:bCs/>
          <w:color w:val="404040" w:themeColor="text1" w:themeTint="BF"/>
          <w:kern w:val="24"/>
        </w:rPr>
        <w:t xml:space="preserve">epoužívejte mobilní telefony, </w:t>
      </w:r>
      <w:r w:rsidR="00083209" w:rsidRPr="00083209">
        <w:rPr>
          <w:rFonts w:eastAsiaTheme="minorEastAsia"/>
          <w:bCs/>
          <w:color w:val="404040" w:themeColor="text1" w:themeTint="BF"/>
          <w:kern w:val="24"/>
        </w:rPr>
        <w:t>nevoďte mladší sourozence.</w:t>
      </w:r>
    </w:p>
    <w:p w:rsidR="00083209" w:rsidRPr="00083209" w:rsidRDefault="00083209" w:rsidP="00083209">
      <w:pPr>
        <w:pStyle w:val="Odstavecseseznamem"/>
        <w:numPr>
          <w:ilvl w:val="0"/>
          <w:numId w:val="8"/>
        </w:numPr>
        <w:rPr>
          <w:color w:val="404040"/>
        </w:rPr>
      </w:pPr>
      <w:r w:rsidRPr="00083209">
        <w:rPr>
          <w:rFonts w:eastAsiaTheme="minorEastAsia"/>
          <w:bCs/>
          <w:color w:val="404040" w:themeColor="text1" w:themeTint="BF"/>
          <w:kern w:val="24"/>
        </w:rPr>
        <w:t>Čas v Klubíčku věnujte svému dítěti</w:t>
      </w:r>
    </w:p>
    <w:p w:rsidR="00083209" w:rsidRPr="00083209" w:rsidRDefault="00083209" w:rsidP="00083209">
      <w:pPr>
        <w:pStyle w:val="Odstavecseseznamem"/>
        <w:ind w:left="1080"/>
        <w:rPr>
          <w:color w:val="404040"/>
        </w:rPr>
      </w:pPr>
    </w:p>
    <w:p w:rsidR="00C7717B" w:rsidRDefault="00C7717B" w:rsidP="00D54A06">
      <w:pPr>
        <w:rPr>
          <w:rFonts w:ascii="Times New Roman" w:hAnsi="Times New Roman" w:cs="Times New Roman"/>
          <w:b/>
          <w:sz w:val="32"/>
          <w:szCs w:val="32"/>
        </w:rPr>
      </w:pPr>
    </w:p>
    <w:p w:rsidR="00083209" w:rsidRPr="00C7717B" w:rsidRDefault="00083209" w:rsidP="00D54A06">
      <w:pPr>
        <w:rPr>
          <w:rFonts w:ascii="Times New Roman" w:hAnsi="Times New Roman" w:cs="Times New Roman"/>
          <w:b/>
          <w:sz w:val="28"/>
          <w:szCs w:val="28"/>
        </w:rPr>
      </w:pPr>
      <w:r w:rsidRPr="00C7717B">
        <w:rPr>
          <w:rFonts w:ascii="Times New Roman" w:hAnsi="Times New Roman" w:cs="Times New Roman"/>
          <w:b/>
          <w:sz w:val="28"/>
          <w:szCs w:val="28"/>
        </w:rPr>
        <w:t>Materiály pro práci v Klubíčku</w:t>
      </w:r>
    </w:p>
    <w:p w:rsidR="00D54A06" w:rsidRPr="00083209" w:rsidRDefault="00D54A06" w:rsidP="00D54A06">
      <w:pPr>
        <w:rPr>
          <w:rFonts w:ascii="Times New Roman" w:hAnsi="Times New Roman" w:cs="Times New Roman"/>
          <w:b/>
          <w:sz w:val="24"/>
          <w:szCs w:val="24"/>
        </w:rPr>
      </w:pPr>
      <w:r w:rsidRPr="00083209">
        <w:rPr>
          <w:rFonts w:ascii="Times New Roman" w:hAnsi="Times New Roman" w:cs="Times New Roman"/>
          <w:b/>
          <w:sz w:val="24"/>
          <w:szCs w:val="24"/>
        </w:rPr>
        <w:t xml:space="preserve">Sada </w:t>
      </w:r>
      <w:proofErr w:type="gramStart"/>
      <w:r w:rsidRPr="00083209">
        <w:rPr>
          <w:rFonts w:ascii="Times New Roman" w:hAnsi="Times New Roman" w:cs="Times New Roman"/>
          <w:b/>
          <w:sz w:val="24"/>
          <w:szCs w:val="24"/>
        </w:rPr>
        <w:t>všech 5-ti</w:t>
      </w:r>
      <w:proofErr w:type="gramEnd"/>
      <w:r w:rsidRPr="00083209">
        <w:rPr>
          <w:rFonts w:ascii="Times New Roman" w:hAnsi="Times New Roman" w:cs="Times New Roman"/>
          <w:b/>
          <w:sz w:val="24"/>
          <w:szCs w:val="24"/>
        </w:rPr>
        <w:t xml:space="preserve"> materiálů pro ESS (034) - cena: 698,-Kč</w:t>
      </w:r>
      <w:r w:rsidR="00C7717B">
        <w:rPr>
          <w:rFonts w:ascii="Times New Roman" w:hAnsi="Times New Roman" w:cs="Times New Roman"/>
          <w:b/>
          <w:sz w:val="24"/>
          <w:szCs w:val="24"/>
        </w:rPr>
        <w:t>, objednáváte individuálně</w:t>
      </w:r>
    </w:p>
    <w:p w:rsidR="00D54A06" w:rsidRPr="00083209" w:rsidRDefault="00D54A06" w:rsidP="00D54A06">
      <w:pPr>
        <w:rPr>
          <w:rFonts w:ascii="Times New Roman" w:hAnsi="Times New Roman" w:cs="Times New Roman"/>
          <w:b/>
          <w:sz w:val="24"/>
          <w:szCs w:val="24"/>
        </w:rPr>
      </w:pPr>
      <w:r w:rsidRPr="00083209">
        <w:rPr>
          <w:rFonts w:ascii="Times New Roman" w:hAnsi="Times New Roman" w:cs="Times New Roman"/>
          <w:b/>
          <w:sz w:val="24"/>
          <w:szCs w:val="24"/>
        </w:rPr>
        <w:t>https://www.studijniliteratura.cz/sada-vsech-5-ti-materialu.html</w:t>
      </w:r>
    </w:p>
    <w:p w:rsidR="00C7717B" w:rsidRDefault="00C7717B" w:rsidP="00D54A06">
      <w:pPr>
        <w:rPr>
          <w:rFonts w:ascii="Times New Roman" w:hAnsi="Times New Roman" w:cs="Times New Roman"/>
          <w:b/>
          <w:sz w:val="32"/>
          <w:szCs w:val="32"/>
        </w:rPr>
      </w:pPr>
    </w:p>
    <w:p w:rsidR="00D54A06" w:rsidRPr="00C7717B" w:rsidRDefault="00083209" w:rsidP="00D54A06">
      <w:pPr>
        <w:rPr>
          <w:rFonts w:ascii="Times New Roman" w:hAnsi="Times New Roman" w:cs="Times New Roman"/>
          <w:b/>
          <w:sz w:val="28"/>
          <w:szCs w:val="28"/>
        </w:rPr>
      </w:pPr>
      <w:r w:rsidRPr="00C7717B">
        <w:rPr>
          <w:rFonts w:ascii="Times New Roman" w:hAnsi="Times New Roman" w:cs="Times New Roman"/>
          <w:b/>
          <w:sz w:val="28"/>
          <w:szCs w:val="28"/>
        </w:rPr>
        <w:t>Na hodiny nosíte s sebou:</w:t>
      </w:r>
    </w:p>
    <w:p w:rsidR="00910AF2" w:rsidRPr="00083209" w:rsidRDefault="00083209" w:rsidP="00C7717B">
      <w:pPr>
        <w:pStyle w:val="Odstavecseseznamem"/>
        <w:numPr>
          <w:ilvl w:val="0"/>
          <w:numId w:val="11"/>
        </w:numPr>
      </w:pPr>
      <w:r w:rsidRPr="00083209">
        <w:t>Přezůvky pro dítě</w:t>
      </w:r>
      <w:r w:rsidR="00D54A06" w:rsidRPr="00083209">
        <w:t xml:space="preserve"> </w:t>
      </w:r>
    </w:p>
    <w:p w:rsidR="00910AF2" w:rsidRPr="00C7717B" w:rsidRDefault="00C7717B" w:rsidP="00C7717B">
      <w:pPr>
        <w:pStyle w:val="Odstavecseseznamem"/>
        <w:numPr>
          <w:ilvl w:val="0"/>
          <w:numId w:val="11"/>
        </w:numPr>
      </w:pPr>
      <w:r>
        <w:t>Tužka trojhranná č.1/ 2 kusy</w:t>
      </w:r>
    </w:p>
    <w:p w:rsidR="00910AF2" w:rsidRPr="00C7717B" w:rsidRDefault="00C7717B" w:rsidP="00C7717B">
      <w:pPr>
        <w:pStyle w:val="Odstavecseseznamem"/>
        <w:numPr>
          <w:ilvl w:val="0"/>
          <w:numId w:val="11"/>
        </w:numPr>
      </w:pPr>
      <w:r>
        <w:t>Trojhranné pastelky</w:t>
      </w:r>
      <w:r w:rsidR="00D54A06" w:rsidRPr="00C7717B">
        <w:t xml:space="preserve"> </w:t>
      </w:r>
    </w:p>
    <w:p w:rsidR="00C7717B" w:rsidRDefault="00D54A06" w:rsidP="00C7717B">
      <w:pPr>
        <w:pStyle w:val="Odstavecseseznamem"/>
        <w:numPr>
          <w:ilvl w:val="0"/>
          <w:numId w:val="11"/>
        </w:numPr>
      </w:pPr>
      <w:r w:rsidRPr="00C7717B">
        <w:t>Pití</w:t>
      </w:r>
    </w:p>
    <w:p w:rsidR="00C7717B" w:rsidRDefault="00C7717B" w:rsidP="00C7717B">
      <w:pPr>
        <w:pStyle w:val="Odstavecseseznamem"/>
      </w:pPr>
    </w:p>
    <w:p w:rsidR="00C7717B" w:rsidRPr="00C7717B" w:rsidRDefault="00C7717B" w:rsidP="00C7717B">
      <w:pPr>
        <w:pStyle w:val="Odstavecseseznamem"/>
      </w:pPr>
    </w:p>
    <w:p w:rsidR="00D54A06" w:rsidRPr="000750FB" w:rsidRDefault="00C7717B" w:rsidP="00D54A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Klubíčko začíná:</w:t>
      </w:r>
    </w:p>
    <w:p w:rsidR="00C7717B" w:rsidRPr="00C7717B" w:rsidRDefault="00C7717B" w:rsidP="00D54A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lekce </w:t>
      </w:r>
      <w:r w:rsidRPr="00C7717B">
        <w:rPr>
          <w:rFonts w:ascii="Times New Roman" w:hAnsi="Times New Roman" w:cs="Times New Roman"/>
          <w:b/>
          <w:sz w:val="24"/>
          <w:szCs w:val="24"/>
        </w:rPr>
        <w:t>Úterý 21. 10. 2025</w:t>
      </w:r>
      <w:r w:rsidR="00B531E2" w:rsidRPr="00C771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717B" w:rsidRPr="00C7717B" w:rsidRDefault="00C7717B" w:rsidP="00D54A0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lekce Čtvrtek 2</w:t>
      </w:r>
      <w:r w:rsidR="00DA238F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. 10. 2025 (v případě velkého počtu dětí)</w:t>
      </w:r>
    </w:p>
    <w:p w:rsidR="00B531E2" w:rsidRPr="00C7717B" w:rsidRDefault="00B531E2" w:rsidP="00D54A06">
      <w:pPr>
        <w:rPr>
          <w:rFonts w:ascii="Times New Roman" w:hAnsi="Times New Roman" w:cs="Times New Roman"/>
          <w:sz w:val="24"/>
          <w:szCs w:val="24"/>
        </w:rPr>
      </w:pPr>
      <w:r w:rsidRPr="00C7717B">
        <w:rPr>
          <w:rFonts w:ascii="Times New Roman" w:hAnsi="Times New Roman" w:cs="Times New Roman"/>
          <w:sz w:val="24"/>
          <w:szCs w:val="24"/>
        </w:rPr>
        <w:t>Celkem 8 lekcí, jedna lekce za týden.</w:t>
      </w:r>
    </w:p>
    <w:p w:rsidR="00B531E2" w:rsidRPr="000750FB" w:rsidRDefault="00B531E2" w:rsidP="00D54A06">
      <w:pPr>
        <w:rPr>
          <w:rFonts w:ascii="Times New Roman" w:hAnsi="Times New Roman" w:cs="Times New Roman"/>
          <w:b/>
          <w:sz w:val="32"/>
          <w:szCs w:val="32"/>
        </w:rPr>
      </w:pPr>
    </w:p>
    <w:p w:rsidR="00C7717B" w:rsidRDefault="00B531E2" w:rsidP="00D54A06">
      <w:pPr>
        <w:rPr>
          <w:rFonts w:ascii="Times New Roman" w:hAnsi="Times New Roman" w:cs="Times New Roman"/>
          <w:b/>
          <w:sz w:val="24"/>
          <w:szCs w:val="24"/>
        </w:rPr>
      </w:pPr>
      <w:r w:rsidRPr="00C7717B">
        <w:rPr>
          <w:rFonts w:ascii="Times New Roman" w:hAnsi="Times New Roman" w:cs="Times New Roman"/>
          <w:b/>
          <w:sz w:val="24"/>
          <w:szCs w:val="24"/>
        </w:rPr>
        <w:t>Přihlášku</w:t>
      </w:r>
      <w:r w:rsidR="00C7717B" w:rsidRPr="00C7717B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6" w:history="1">
        <w:r w:rsidR="00C7717B" w:rsidRPr="00C7717B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www.zs710.eu</w:t>
        </w:r>
      </w:hyperlink>
      <w:r w:rsidR="00C7717B" w:rsidRPr="00C7717B">
        <w:rPr>
          <w:rFonts w:ascii="Times New Roman" w:hAnsi="Times New Roman" w:cs="Times New Roman"/>
          <w:b/>
          <w:sz w:val="24"/>
          <w:szCs w:val="24"/>
        </w:rPr>
        <w:t>, Dokumenty ke stažení)</w:t>
      </w:r>
      <w:r w:rsidRPr="00C7717B">
        <w:rPr>
          <w:rFonts w:ascii="Times New Roman" w:hAnsi="Times New Roman" w:cs="Times New Roman"/>
          <w:b/>
          <w:sz w:val="24"/>
          <w:szCs w:val="24"/>
        </w:rPr>
        <w:t xml:space="preserve"> vyplňte a odevzdejte ve škole (schránka na škole, vrátnice, mail</w:t>
      </w:r>
      <w:r w:rsidR="00C7717B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C7717B" w:rsidRPr="00091935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m.kotrbova@zs710.eu</w:t>
        </w:r>
      </w:hyperlink>
      <w:r w:rsidR="00C7717B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Pr="00C7717B">
        <w:rPr>
          <w:rFonts w:ascii="Times New Roman" w:hAnsi="Times New Roman" w:cs="Times New Roman"/>
          <w:b/>
          <w:sz w:val="24"/>
          <w:szCs w:val="24"/>
        </w:rPr>
        <w:t xml:space="preserve"> sourozenec) </w:t>
      </w:r>
    </w:p>
    <w:p w:rsidR="00B531E2" w:rsidRPr="00C7717B" w:rsidRDefault="00B531E2" w:rsidP="00D54A06">
      <w:pPr>
        <w:rPr>
          <w:rFonts w:ascii="Times New Roman" w:hAnsi="Times New Roman" w:cs="Times New Roman"/>
          <w:b/>
          <w:sz w:val="24"/>
          <w:szCs w:val="24"/>
        </w:rPr>
      </w:pPr>
      <w:r w:rsidRPr="00C7717B">
        <w:rPr>
          <w:rFonts w:ascii="Times New Roman" w:hAnsi="Times New Roman" w:cs="Times New Roman"/>
          <w:b/>
          <w:sz w:val="24"/>
          <w:szCs w:val="24"/>
        </w:rPr>
        <w:t>nejpozději do 17. 10.</w:t>
      </w:r>
      <w:r w:rsidR="00C7717B" w:rsidRPr="00C771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717B">
        <w:rPr>
          <w:rFonts w:ascii="Times New Roman" w:hAnsi="Times New Roman" w:cs="Times New Roman"/>
          <w:b/>
          <w:sz w:val="24"/>
          <w:szCs w:val="24"/>
        </w:rPr>
        <w:t>2025.</w:t>
      </w:r>
    </w:p>
    <w:sectPr w:rsidR="00B531E2" w:rsidRPr="00C77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47FDC"/>
    <w:multiLevelType w:val="hybridMultilevel"/>
    <w:tmpl w:val="E460F78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F635E6"/>
    <w:multiLevelType w:val="multilevel"/>
    <w:tmpl w:val="F73A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48670E"/>
    <w:multiLevelType w:val="hybridMultilevel"/>
    <w:tmpl w:val="85D813F0"/>
    <w:lvl w:ilvl="0" w:tplc="38DCA36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75C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2627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236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F8137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A8A1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3E2A8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2EE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76E3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C1ABF"/>
    <w:multiLevelType w:val="hybridMultilevel"/>
    <w:tmpl w:val="8A486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352E0"/>
    <w:multiLevelType w:val="multilevel"/>
    <w:tmpl w:val="407C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02463E"/>
    <w:multiLevelType w:val="multilevel"/>
    <w:tmpl w:val="E0024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312A51"/>
    <w:multiLevelType w:val="hybridMultilevel"/>
    <w:tmpl w:val="154C88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CD579B"/>
    <w:multiLevelType w:val="hybridMultilevel"/>
    <w:tmpl w:val="46C0A500"/>
    <w:lvl w:ilvl="0" w:tplc="633214C8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3547E8C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FCD20C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A843666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C0CB718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0CDC36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E8AAA6E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2765D38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9387BC8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5C5C6FB7"/>
    <w:multiLevelType w:val="hybridMultilevel"/>
    <w:tmpl w:val="91841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DC242F"/>
    <w:multiLevelType w:val="hybridMultilevel"/>
    <w:tmpl w:val="AF32A292"/>
    <w:lvl w:ilvl="0" w:tplc="2E74769E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9ABC86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6E8E58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6F08100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82C5BA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B828A5E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2851A2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5B61624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0A105E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 w15:restartNumberingAfterBreak="0">
    <w:nsid w:val="68CB7B5A"/>
    <w:multiLevelType w:val="hybridMultilevel"/>
    <w:tmpl w:val="E0604934"/>
    <w:lvl w:ilvl="0" w:tplc="A0CAFC7A">
      <w:start w:val="1"/>
      <w:numFmt w:val="bullet"/>
      <w:lvlText w:val="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B9E015E" w:tentative="1">
      <w:start w:val="1"/>
      <w:numFmt w:val="bullet"/>
      <w:lvlText w:val="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9C6ECD4" w:tentative="1">
      <w:start w:val="1"/>
      <w:numFmt w:val="bullet"/>
      <w:lvlText w:val="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35E7588" w:tentative="1">
      <w:start w:val="1"/>
      <w:numFmt w:val="bullet"/>
      <w:lvlText w:val="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5E15A0" w:tentative="1">
      <w:start w:val="1"/>
      <w:numFmt w:val="bullet"/>
      <w:lvlText w:val="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327478" w:tentative="1">
      <w:start w:val="1"/>
      <w:numFmt w:val="bullet"/>
      <w:lvlText w:val="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EAA2688" w:tentative="1">
      <w:start w:val="1"/>
      <w:numFmt w:val="bullet"/>
      <w:lvlText w:val="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7A0830" w:tentative="1">
      <w:start w:val="1"/>
      <w:numFmt w:val="bullet"/>
      <w:lvlText w:val="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8C3570" w:tentative="1">
      <w:start w:val="1"/>
      <w:numFmt w:val="bullet"/>
      <w:lvlText w:val="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E71"/>
    <w:rsid w:val="000750FB"/>
    <w:rsid w:val="00083209"/>
    <w:rsid w:val="000B3E71"/>
    <w:rsid w:val="00700B8B"/>
    <w:rsid w:val="007216E0"/>
    <w:rsid w:val="00910AF2"/>
    <w:rsid w:val="00AA7910"/>
    <w:rsid w:val="00B531E2"/>
    <w:rsid w:val="00C7717B"/>
    <w:rsid w:val="00D54A06"/>
    <w:rsid w:val="00DA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052174-C2D0-45D7-A709-4F7609250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4A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700B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E7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00B8B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700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54A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C771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3124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276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280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816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7369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477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845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042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575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70646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7359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7394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6221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3007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2341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4152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69290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00457">
          <w:marLeft w:val="547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80925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679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8531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1249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038">
          <w:marLeft w:val="547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kotrbova@zs710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s710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394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Účet Microsoft</cp:lastModifiedBy>
  <cp:revision>9</cp:revision>
  <dcterms:created xsi:type="dcterms:W3CDTF">2025-10-09T10:21:00Z</dcterms:created>
  <dcterms:modified xsi:type="dcterms:W3CDTF">2025-10-13T11:27:00Z</dcterms:modified>
</cp:coreProperties>
</file>